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C8" w:rsidRPr="00904128" w:rsidRDefault="000430E5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0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6570" cy="6769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5C8" w:rsidRPr="00904128" w:rsidRDefault="009E25C8" w:rsidP="009E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5C8" w:rsidRPr="00904128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128">
        <w:rPr>
          <w:rFonts w:ascii="Times New Roman" w:hAnsi="Times New Roman" w:cs="Times New Roman"/>
          <w:sz w:val="28"/>
          <w:szCs w:val="28"/>
        </w:rPr>
        <w:t>АДМИНИСТРАЦИЯ НИЖНЕТЕРЯНСКОГО СЕЛЬСОВЕТА</w:t>
      </w:r>
    </w:p>
    <w:p w:rsidR="009E25C8" w:rsidRPr="00904128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128">
        <w:rPr>
          <w:rFonts w:ascii="Times New Roman" w:hAnsi="Times New Roman" w:cs="Times New Roman"/>
          <w:sz w:val="28"/>
          <w:szCs w:val="28"/>
        </w:rPr>
        <w:t>БОГУЧАНСКОГО РАЙОНА</w:t>
      </w:r>
    </w:p>
    <w:p w:rsidR="009E25C8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128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430E5" w:rsidRPr="00904128" w:rsidRDefault="000430E5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5C8" w:rsidRPr="00904128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5C8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12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30E5" w:rsidRPr="00904128" w:rsidRDefault="000430E5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5C8" w:rsidRPr="00904128" w:rsidRDefault="009E25C8" w:rsidP="009E2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0E5" w:rsidRPr="00904128" w:rsidRDefault="0047770B" w:rsidP="009E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887C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527D5" w:rsidRPr="008364C4">
        <w:rPr>
          <w:rFonts w:ascii="Times New Roman" w:hAnsi="Times New Roman" w:cs="Times New Roman"/>
          <w:sz w:val="28"/>
          <w:szCs w:val="28"/>
        </w:rPr>
        <w:t>.</w:t>
      </w:r>
      <w:r w:rsidR="00E904D5" w:rsidRPr="008364C4">
        <w:rPr>
          <w:rFonts w:ascii="Times New Roman" w:hAnsi="Times New Roman" w:cs="Times New Roman"/>
          <w:sz w:val="28"/>
          <w:szCs w:val="28"/>
        </w:rPr>
        <w:t>20</w:t>
      </w:r>
      <w:r w:rsidR="008364C4" w:rsidRPr="008364C4">
        <w:rPr>
          <w:rFonts w:ascii="Times New Roman" w:hAnsi="Times New Roman" w:cs="Times New Roman"/>
          <w:sz w:val="28"/>
          <w:szCs w:val="28"/>
        </w:rPr>
        <w:t>2</w:t>
      </w:r>
      <w:r w:rsidR="00683675">
        <w:rPr>
          <w:rFonts w:ascii="Times New Roman" w:hAnsi="Times New Roman" w:cs="Times New Roman"/>
          <w:sz w:val="28"/>
          <w:szCs w:val="28"/>
        </w:rPr>
        <w:t>1</w:t>
      </w:r>
      <w:r w:rsidR="00632B0B" w:rsidRPr="008364C4">
        <w:rPr>
          <w:rFonts w:ascii="Times New Roman" w:hAnsi="Times New Roman" w:cs="Times New Roman"/>
          <w:sz w:val="28"/>
          <w:szCs w:val="28"/>
        </w:rPr>
        <w:t xml:space="preserve"> г.</w:t>
      </w:r>
      <w:r w:rsidR="009041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04D5" w:rsidRPr="00904128">
        <w:rPr>
          <w:rFonts w:ascii="Times New Roman" w:hAnsi="Times New Roman" w:cs="Times New Roman"/>
          <w:sz w:val="28"/>
          <w:szCs w:val="28"/>
        </w:rPr>
        <w:t xml:space="preserve">  </w:t>
      </w:r>
      <w:r w:rsidR="006B7A9D" w:rsidRPr="009041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04D5" w:rsidRPr="00904128">
        <w:rPr>
          <w:rFonts w:ascii="Times New Roman" w:hAnsi="Times New Roman" w:cs="Times New Roman"/>
          <w:sz w:val="28"/>
          <w:szCs w:val="28"/>
        </w:rPr>
        <w:t xml:space="preserve"> </w:t>
      </w:r>
      <w:r w:rsidR="00904128">
        <w:rPr>
          <w:rFonts w:ascii="Times New Roman" w:hAnsi="Times New Roman" w:cs="Times New Roman"/>
          <w:sz w:val="28"/>
          <w:szCs w:val="28"/>
        </w:rPr>
        <w:t xml:space="preserve">  п. </w:t>
      </w:r>
      <w:proofErr w:type="spellStart"/>
      <w:r w:rsidR="00904128">
        <w:rPr>
          <w:rFonts w:ascii="Times New Roman" w:hAnsi="Times New Roman" w:cs="Times New Roman"/>
          <w:sz w:val="28"/>
          <w:szCs w:val="28"/>
        </w:rPr>
        <w:t>Нижнетерянск</w:t>
      </w:r>
      <w:proofErr w:type="spellEnd"/>
      <w:r w:rsidR="009E25C8" w:rsidRPr="009041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04D5" w:rsidRPr="009041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25C8" w:rsidRPr="00904128">
        <w:rPr>
          <w:rFonts w:ascii="Times New Roman" w:hAnsi="Times New Roman" w:cs="Times New Roman"/>
          <w:sz w:val="28"/>
          <w:szCs w:val="28"/>
        </w:rPr>
        <w:t xml:space="preserve"> </w:t>
      </w:r>
      <w:r w:rsidR="00E904D5" w:rsidRPr="00904128">
        <w:rPr>
          <w:rFonts w:ascii="Times New Roman" w:hAnsi="Times New Roman" w:cs="Times New Roman"/>
          <w:sz w:val="28"/>
          <w:szCs w:val="28"/>
        </w:rPr>
        <w:t xml:space="preserve">  </w:t>
      </w:r>
      <w:r w:rsidR="009A4B8C" w:rsidRPr="00904128">
        <w:rPr>
          <w:rFonts w:ascii="Times New Roman" w:hAnsi="Times New Roman" w:cs="Times New Roman"/>
          <w:sz w:val="28"/>
          <w:szCs w:val="28"/>
        </w:rPr>
        <w:t xml:space="preserve">    </w:t>
      </w:r>
      <w:r w:rsidR="006B7A9D" w:rsidRPr="00904128">
        <w:rPr>
          <w:rFonts w:ascii="Times New Roman" w:hAnsi="Times New Roman" w:cs="Times New Roman"/>
          <w:sz w:val="28"/>
          <w:szCs w:val="28"/>
        </w:rPr>
        <w:t xml:space="preserve">   </w:t>
      </w:r>
      <w:r w:rsidR="00E904D5" w:rsidRPr="00904128">
        <w:rPr>
          <w:rFonts w:ascii="Times New Roman" w:hAnsi="Times New Roman" w:cs="Times New Roman"/>
          <w:sz w:val="28"/>
          <w:szCs w:val="28"/>
        </w:rPr>
        <w:t xml:space="preserve"> </w:t>
      </w:r>
      <w:r w:rsidR="000430E5">
        <w:rPr>
          <w:rFonts w:ascii="Times New Roman" w:hAnsi="Times New Roman" w:cs="Times New Roman"/>
          <w:sz w:val="28"/>
          <w:szCs w:val="28"/>
        </w:rPr>
        <w:t>№</w:t>
      </w:r>
      <w:r w:rsidR="00AB3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18-П</w:t>
      </w:r>
    </w:p>
    <w:p w:rsidR="009E25C8" w:rsidRPr="00904128" w:rsidRDefault="009E25C8" w:rsidP="009E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70B" w:rsidRDefault="0047770B" w:rsidP="0017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администраторов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Нижнетерянского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04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 год и плановый период 2023 и 2024 годов.</w:t>
      </w:r>
    </w:p>
    <w:p w:rsidR="0047770B" w:rsidRDefault="0047770B" w:rsidP="0017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75" w:rsidRDefault="00E904D5" w:rsidP="0017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128">
        <w:rPr>
          <w:rFonts w:ascii="Times New Roman" w:hAnsi="Times New Roman" w:cs="Times New Roman"/>
          <w:sz w:val="28"/>
          <w:szCs w:val="28"/>
        </w:rPr>
        <w:t xml:space="preserve">В </w:t>
      </w:r>
      <w:r w:rsidR="00683675">
        <w:rPr>
          <w:rFonts w:ascii="Times New Roman" w:hAnsi="Times New Roman" w:cs="Times New Roman"/>
          <w:sz w:val="28"/>
          <w:szCs w:val="28"/>
        </w:rPr>
        <w:t>соответствии с пунктом 3</w:t>
      </w:r>
      <w:r w:rsidR="0047770B">
        <w:rPr>
          <w:rFonts w:ascii="Times New Roman" w:hAnsi="Times New Roman" w:cs="Times New Roman"/>
          <w:sz w:val="28"/>
          <w:szCs w:val="28"/>
        </w:rPr>
        <w:t>.2</w:t>
      </w:r>
      <w:r w:rsidR="00683675">
        <w:rPr>
          <w:rFonts w:ascii="Times New Roman" w:hAnsi="Times New Roman" w:cs="Times New Roman"/>
          <w:sz w:val="28"/>
          <w:szCs w:val="28"/>
        </w:rPr>
        <w:t xml:space="preserve"> статьи 160 Бюджетного кодекса Р</w:t>
      </w:r>
      <w:r w:rsidR="0047770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83675">
        <w:rPr>
          <w:rFonts w:ascii="Times New Roman" w:hAnsi="Times New Roman" w:cs="Times New Roman"/>
          <w:sz w:val="28"/>
          <w:szCs w:val="28"/>
        </w:rPr>
        <w:t>Ф</w:t>
      </w:r>
      <w:r w:rsidR="0047770B">
        <w:rPr>
          <w:rFonts w:ascii="Times New Roman" w:hAnsi="Times New Roman" w:cs="Times New Roman"/>
          <w:sz w:val="28"/>
          <w:szCs w:val="28"/>
        </w:rPr>
        <w:t>едерации, постановлением Правительства Российской Федерации от 16.09.2021г. №1569 «</w:t>
      </w:r>
      <w:r w:rsidR="0047770B" w:rsidRPr="0047770B">
        <w:rPr>
          <w:rFonts w:ascii="Times New Roman" w:hAnsi="Times New Roman" w:cs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="0047770B" w:rsidRPr="0047770B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</w:t>
      </w:r>
      <w:r w:rsidR="0047770B">
        <w:rPr>
          <w:rFonts w:ascii="Times New Roman" w:hAnsi="Times New Roman" w:cs="Times New Roman"/>
          <w:sz w:val="28"/>
          <w:szCs w:val="28"/>
        </w:rPr>
        <w:t xml:space="preserve">», статьей ___ Устава </w:t>
      </w:r>
      <w:proofErr w:type="spellStart"/>
      <w:r w:rsidR="0047770B">
        <w:rPr>
          <w:rFonts w:ascii="Times New Roman" w:hAnsi="Times New Roman" w:cs="Times New Roman"/>
          <w:sz w:val="28"/>
          <w:szCs w:val="28"/>
        </w:rPr>
        <w:t>Нижнетерянского</w:t>
      </w:r>
      <w:proofErr w:type="spellEnd"/>
      <w:r w:rsidR="0047770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7655C" w:rsidRDefault="0017655C" w:rsidP="0017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FA3" w:rsidRDefault="009E25C8" w:rsidP="009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128">
        <w:rPr>
          <w:rFonts w:ascii="Times New Roman" w:hAnsi="Times New Roman" w:cs="Times New Roman"/>
          <w:sz w:val="28"/>
          <w:szCs w:val="28"/>
        </w:rPr>
        <w:t>ПОСТАНОВЛЯЮ</w:t>
      </w:r>
      <w:r w:rsidR="00331FA3" w:rsidRPr="00904128">
        <w:rPr>
          <w:rFonts w:ascii="Times New Roman" w:hAnsi="Times New Roman" w:cs="Times New Roman"/>
          <w:sz w:val="28"/>
          <w:szCs w:val="28"/>
        </w:rPr>
        <w:t>:</w:t>
      </w:r>
    </w:p>
    <w:p w:rsidR="00683675" w:rsidRPr="00904128" w:rsidRDefault="00683675" w:rsidP="00C9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3675" w:rsidRDefault="00331FA3" w:rsidP="009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128">
        <w:rPr>
          <w:rFonts w:ascii="Times New Roman" w:hAnsi="Times New Roman" w:cs="Times New Roman"/>
          <w:sz w:val="28"/>
          <w:szCs w:val="28"/>
        </w:rPr>
        <w:t xml:space="preserve">1. </w:t>
      </w:r>
      <w:r w:rsidR="00683675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главных администраторов доходов бюджета </w:t>
      </w:r>
      <w:proofErr w:type="spellStart"/>
      <w:r w:rsidR="00683675">
        <w:rPr>
          <w:rFonts w:ascii="Times New Roman" w:hAnsi="Times New Roman" w:cs="Times New Roman"/>
          <w:sz w:val="28"/>
          <w:szCs w:val="28"/>
        </w:rPr>
        <w:t>Нижнетерянского</w:t>
      </w:r>
      <w:proofErr w:type="spellEnd"/>
      <w:r w:rsidR="0068367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7770B"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 и 2024 годов</w:t>
      </w:r>
      <w:r w:rsidR="00683675">
        <w:rPr>
          <w:rFonts w:ascii="Times New Roman" w:hAnsi="Times New Roman" w:cs="Times New Roman"/>
          <w:sz w:val="28"/>
          <w:szCs w:val="28"/>
        </w:rPr>
        <w:t>.</w:t>
      </w:r>
    </w:p>
    <w:p w:rsidR="0047770B" w:rsidRDefault="00331FA3" w:rsidP="009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12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7770B">
        <w:rPr>
          <w:rFonts w:ascii="Times New Roman" w:hAnsi="Times New Roman" w:cs="Times New Roman"/>
          <w:sz w:val="28"/>
          <w:szCs w:val="28"/>
        </w:rPr>
        <w:t xml:space="preserve">Установить, что в случае изменения состава и (или) функций главных администраторов доходов местного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местного бюджета закрепление видов (подвидов) доходов бюджета за главными администраторами доходов местного бюджета, являющимися органами местного самоуправления, осуществляется правовыми актами администрации </w:t>
      </w:r>
      <w:proofErr w:type="spellStart"/>
      <w:r w:rsidR="0017655C">
        <w:rPr>
          <w:rFonts w:ascii="Times New Roman" w:hAnsi="Times New Roman" w:cs="Times New Roman"/>
          <w:sz w:val="28"/>
          <w:szCs w:val="28"/>
        </w:rPr>
        <w:t>Нижнетерянского</w:t>
      </w:r>
      <w:proofErr w:type="spellEnd"/>
      <w:r w:rsidR="0017655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777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6B1C" w:rsidRDefault="009E6B1C" w:rsidP="009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в газете «Депутатский вестник» в течение 10 дней с момента его подписания. </w:t>
      </w:r>
    </w:p>
    <w:p w:rsidR="0017655C" w:rsidRDefault="009E6B1C" w:rsidP="009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дня, следующего за днем его официального опубликования и применяется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правоотношениям, </w:t>
      </w:r>
      <w:r>
        <w:rPr>
          <w:rFonts w:ascii="Times New Roman" w:hAnsi="Times New Roman" w:cs="Times New Roman"/>
          <w:sz w:val="28"/>
          <w:szCs w:val="28"/>
        </w:rPr>
        <w:lastRenderedPageBreak/>
        <w:t>возникающим при составлении и исполнении местного бюджета, начиная с бюджета на 2022</w:t>
      </w:r>
      <w:r w:rsidR="0017655C">
        <w:rPr>
          <w:rFonts w:ascii="Times New Roman" w:hAnsi="Times New Roman" w:cs="Times New Roman"/>
          <w:sz w:val="28"/>
          <w:szCs w:val="28"/>
        </w:rPr>
        <w:t xml:space="preserve"> год и на плановый период 2023 и 2024 годов.</w:t>
      </w:r>
    </w:p>
    <w:p w:rsidR="009E6B1C" w:rsidRDefault="009E6B1C" w:rsidP="009E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Нижнетерянского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В. В. Давыдову.</w:t>
      </w:r>
    </w:p>
    <w:p w:rsidR="00411444" w:rsidRPr="00904128" w:rsidRDefault="00411444" w:rsidP="009E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444" w:rsidRPr="00904128" w:rsidRDefault="00411444" w:rsidP="009E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D11" w:rsidRPr="005B67EE" w:rsidRDefault="005B67EE" w:rsidP="009E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EE">
        <w:rPr>
          <w:rFonts w:ascii="Times New Roman" w:hAnsi="Times New Roman" w:cs="Times New Roman"/>
          <w:sz w:val="28"/>
          <w:szCs w:val="28"/>
        </w:rPr>
        <w:t>Глава</w:t>
      </w:r>
      <w:r w:rsidR="00C448B9" w:rsidRPr="005B67EE">
        <w:rPr>
          <w:rFonts w:ascii="Times New Roman" w:hAnsi="Times New Roman" w:cs="Times New Roman"/>
          <w:sz w:val="28"/>
          <w:szCs w:val="28"/>
        </w:rPr>
        <w:t xml:space="preserve"> Нижнетерянского </w:t>
      </w:r>
    </w:p>
    <w:p w:rsidR="0017655C" w:rsidRDefault="00C448B9" w:rsidP="009E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7EE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</w:t>
      </w:r>
      <w:r w:rsidR="00DD4D37" w:rsidRPr="005B67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67EE">
        <w:rPr>
          <w:rFonts w:ascii="Times New Roman" w:hAnsi="Times New Roman" w:cs="Times New Roman"/>
          <w:sz w:val="28"/>
          <w:szCs w:val="28"/>
        </w:rPr>
        <w:t xml:space="preserve">  </w:t>
      </w:r>
      <w:r w:rsidR="00CC2D11" w:rsidRPr="005B67E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430E5">
        <w:rPr>
          <w:rFonts w:ascii="Times New Roman" w:hAnsi="Times New Roman" w:cs="Times New Roman"/>
          <w:sz w:val="28"/>
          <w:szCs w:val="28"/>
        </w:rPr>
        <w:t>Ю.Л.Симаков</w:t>
      </w:r>
    </w:p>
    <w:p w:rsidR="0017655C" w:rsidRDefault="0017655C">
      <w:pPr>
        <w:rPr>
          <w:rFonts w:ascii="Times New Roman" w:hAnsi="Times New Roman" w:cs="Times New Roman"/>
          <w:sz w:val="28"/>
          <w:szCs w:val="28"/>
        </w:rPr>
      </w:pPr>
    </w:p>
    <w:p w:rsidR="009E6B1C" w:rsidRDefault="009E6B1C">
      <w:pPr>
        <w:rPr>
          <w:rFonts w:ascii="Times New Roman" w:hAnsi="Times New Roman" w:cs="Times New Roman"/>
          <w:sz w:val="28"/>
          <w:szCs w:val="28"/>
        </w:rPr>
        <w:sectPr w:rsidR="009E6B1C" w:rsidSect="00FC0146">
          <w:pgSz w:w="11900" w:h="16820"/>
          <w:pgMar w:top="851" w:right="845" w:bottom="567" w:left="1440" w:header="720" w:footer="720" w:gutter="0"/>
          <w:cols w:space="60"/>
          <w:noEndnote/>
        </w:sectPr>
      </w:pPr>
    </w:p>
    <w:p w:rsidR="00C448B9" w:rsidRDefault="009E6B1C" w:rsidP="00DF6C76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176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C76" w:rsidRDefault="009E6B1C" w:rsidP="00DF6C76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F6C76" w:rsidRDefault="0017655C" w:rsidP="00DF6C76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Нижнетерянского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17655C" w:rsidRDefault="0017655C" w:rsidP="00DF6C76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6C76">
        <w:rPr>
          <w:rFonts w:ascii="Times New Roman" w:hAnsi="Times New Roman" w:cs="Times New Roman"/>
          <w:sz w:val="28"/>
          <w:szCs w:val="28"/>
        </w:rPr>
        <w:t>09.11.2021г.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F6C76">
        <w:rPr>
          <w:rFonts w:ascii="Times New Roman" w:hAnsi="Times New Roman" w:cs="Times New Roman"/>
          <w:sz w:val="28"/>
          <w:szCs w:val="28"/>
        </w:rPr>
        <w:t>18-П</w:t>
      </w:r>
    </w:p>
    <w:p w:rsidR="00FC0146" w:rsidRDefault="00FC0146" w:rsidP="00DF6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55C" w:rsidRPr="0017655C" w:rsidRDefault="0017655C" w:rsidP="00DF6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5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7655C" w:rsidRPr="0017655C" w:rsidRDefault="0017655C" w:rsidP="00DF6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5C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proofErr w:type="spellStart"/>
      <w:r w:rsidRPr="0017655C">
        <w:rPr>
          <w:rFonts w:ascii="Times New Roman" w:hAnsi="Times New Roman" w:cs="Times New Roman"/>
          <w:b/>
          <w:sz w:val="28"/>
          <w:szCs w:val="28"/>
        </w:rPr>
        <w:t>Нижнетерянского</w:t>
      </w:r>
      <w:proofErr w:type="spellEnd"/>
      <w:r w:rsidRPr="0017655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1617"/>
        <w:gridCol w:w="2961"/>
        <w:gridCol w:w="10393"/>
      </w:tblGrid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Merge w:val="restar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8" w:type="pct"/>
            <w:gridSpan w:val="2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311" w:type="pct"/>
            <w:vMerge w:val="restar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главного администратора доходов бюджета </w:t>
            </w:r>
            <w:proofErr w:type="spellStart"/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Нижнетерянского</w:t>
            </w:r>
            <w:proofErr w:type="spellEnd"/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сельсовета, наименование кода вида (подвида) доходов бюджета </w:t>
            </w:r>
            <w:proofErr w:type="spellStart"/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Нижнетерянского</w:t>
            </w:r>
            <w:proofErr w:type="spellEnd"/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Merge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Вида (подвида) доходов бюджета </w:t>
            </w:r>
            <w:proofErr w:type="spellStart"/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Нижнетерянского</w:t>
            </w:r>
            <w:proofErr w:type="spellEnd"/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311" w:type="pct"/>
            <w:vMerge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DF6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Нижнетерянского</w:t>
            </w:r>
            <w:proofErr w:type="spellEnd"/>
            <w:r w:rsidRPr="00DF6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сельсовета </w:t>
            </w:r>
            <w:proofErr w:type="spellStart"/>
            <w:r w:rsidRPr="00DF6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Богучанского</w:t>
            </w:r>
            <w:proofErr w:type="spellEnd"/>
            <w:r w:rsidRPr="00DF6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4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4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4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4D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3311" w:type="pct"/>
            <w:shd w:val="clear" w:color="000000" w:fill="FFFFFF"/>
            <w:vAlign w:val="center"/>
            <w:hideMark/>
          </w:tcPr>
          <w:p w:rsidR="00DF6C76" w:rsidRPr="00DF6C76" w:rsidRDefault="00DF6C76" w:rsidP="00F33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3311" w:type="pct"/>
            <w:shd w:val="clear" w:color="000000" w:fill="FFFFFF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1 18 02500 10 0000 150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2 02 15001 10 7601 150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уровня бюджетной обеспеченности за счет регионального фонда финансовой поддержки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2 02 15001 10 8013 150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уровня бюджетной обеспеченности за счет районного фонда финансовой поддержки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2 02 30024 10 7514 150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DF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DF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000000" w:fill="FFFFFF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2 02 29999 10 1049 150</w:t>
            </w:r>
          </w:p>
        </w:tc>
        <w:tc>
          <w:tcPr>
            <w:tcW w:w="3311" w:type="pct"/>
            <w:shd w:val="clear" w:color="000000" w:fill="FFFFFF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000000" w:fill="FFFFFF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2 02 49999 10 1040 150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сферты бюджетам сельских поселений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частичное финансирование (возмещение) расходов на повышение </w:t>
            </w:r>
            <w:proofErr w:type="gramStart"/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размеров оплаты труда работников бюджетной сферы Красноярского края</w:t>
            </w:r>
            <w:proofErr w:type="gramEnd"/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000000" w:fill="FFFFFF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2 02 29999 10 7412 150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бюджетам сельских поселений, на обеспечение первичных мер пожарной безопасности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000000" w:fill="FFFFFF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2 02 29999 10 7508 150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DF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 края в рамках подпрограммы «</w:t>
            </w: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Дороги Красноярья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программы Красноярского края «</w:t>
            </w: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транспортной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000000" w:fill="FFFFFF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2 02 29999 10 7509 150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FC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2 02 49999 10 7741 150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на реализацию проектов по благоустройству территорий поселений, городских</w:t>
            </w:r>
            <w:r w:rsidR="00FC0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округов в рамках подпрограммы «</w:t>
            </w: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муниципальных проектов по благоустройству территорий и повышению активности населения в реш</w:t>
            </w:r>
            <w:r w:rsidR="00FC0146">
              <w:rPr>
                <w:rFonts w:ascii="Times New Roman" w:eastAsia="Times New Roman" w:hAnsi="Times New Roman" w:cs="Times New Roman"/>
                <w:sz w:val="28"/>
                <w:szCs w:val="28"/>
              </w:rPr>
              <w:t>ении вопросов местного значения»</w:t>
            </w: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FC0146">
              <w:rPr>
                <w:rFonts w:ascii="Times New Roman" w:eastAsia="Times New Roman" w:hAnsi="Times New Roman" w:cs="Times New Roman"/>
                <w:sz w:val="28"/>
                <w:szCs w:val="28"/>
              </w:rPr>
              <w:t>й программы Красноярского края «</w:t>
            </w: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развитию местного самоуправления</w:t>
            </w:r>
            <w:r w:rsidR="00FC014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2 02 49999 10 7749 150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 бюджетам сельских поселений на реализацию проектов по решению вопросов местного значения сельских п</w:t>
            </w:r>
            <w:r w:rsidR="00FC0146">
              <w:rPr>
                <w:rFonts w:ascii="Times New Roman" w:eastAsia="Times New Roman" w:hAnsi="Times New Roman" w:cs="Times New Roman"/>
                <w:sz w:val="28"/>
                <w:szCs w:val="28"/>
              </w:rPr>
              <w:t>оселений в рамках подпрограммы «</w:t>
            </w: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муниципальных проектов по благоустройству территорий и повышению активности населения в реш</w:t>
            </w:r>
            <w:r w:rsidR="00FC0146">
              <w:rPr>
                <w:rFonts w:ascii="Times New Roman" w:eastAsia="Times New Roman" w:hAnsi="Times New Roman" w:cs="Times New Roman"/>
                <w:sz w:val="28"/>
                <w:szCs w:val="28"/>
              </w:rPr>
              <w:t>ении вопросов местного значения»</w:t>
            </w: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FC0146">
              <w:rPr>
                <w:rFonts w:ascii="Times New Roman" w:eastAsia="Times New Roman" w:hAnsi="Times New Roman" w:cs="Times New Roman"/>
                <w:sz w:val="28"/>
                <w:szCs w:val="28"/>
              </w:rPr>
              <w:t>й программы Красноярского края «</w:t>
            </w: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развитию местного самоуправления</w:t>
            </w:r>
            <w:r w:rsidR="00FC014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2 02 49999 10 8012 150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</w:t>
            </w:r>
            <w:r w:rsidR="00FC014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ные трансферты, передаваемые бюджетам сельских поселений на сбалансированность бюджетов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2 02 49999 10 9961 150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на реализацию ме</w:t>
            </w:r>
            <w:r w:rsidR="00FC0146">
              <w:rPr>
                <w:rFonts w:ascii="Times New Roman" w:eastAsia="Times New Roman" w:hAnsi="Times New Roman" w:cs="Times New Roman"/>
                <w:sz w:val="28"/>
                <w:szCs w:val="28"/>
              </w:rPr>
              <w:t>роприятий, предусмотренных ДЦП «</w:t>
            </w: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Молодежь </w:t>
            </w:r>
            <w:proofErr w:type="spellStart"/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Приангарья</w:t>
            </w:r>
            <w:proofErr w:type="spellEnd"/>
            <w:r w:rsidR="00FC014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2 04 05099 10 0000 150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2 18 60010 10 9911 150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2 19 60010 10 0000 150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остатков субсидий и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DF6C76" w:rsidRPr="0017655C" w:rsidTr="00DF6C76">
        <w:trPr>
          <w:cantSplit/>
          <w:trHeight w:val="20"/>
          <w:tblHeader/>
        </w:trPr>
        <w:tc>
          <w:tcPr>
            <w:tcW w:w="232" w:type="pct"/>
            <w:vAlign w:val="center"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43" w:type="pct"/>
            <w:shd w:val="clear" w:color="auto" w:fill="auto"/>
            <w:noWrap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1 13 02995 10 9906 130</w:t>
            </w:r>
          </w:p>
        </w:tc>
        <w:tc>
          <w:tcPr>
            <w:tcW w:w="3311" w:type="pct"/>
            <w:shd w:val="clear" w:color="auto" w:fill="auto"/>
            <w:vAlign w:val="center"/>
            <w:hideMark/>
          </w:tcPr>
          <w:p w:rsidR="00DF6C76" w:rsidRPr="00DF6C76" w:rsidRDefault="00DF6C76" w:rsidP="0017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C7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 (возмещение расходов на выплату страхового обеспечения)</w:t>
            </w:r>
          </w:p>
        </w:tc>
      </w:tr>
    </w:tbl>
    <w:p w:rsidR="0017655C" w:rsidRPr="00904128" w:rsidRDefault="0017655C" w:rsidP="009E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55C" w:rsidRPr="00904128" w:rsidSect="00FC0146">
      <w:pgSz w:w="16820" w:h="11900" w:orient="landscape"/>
      <w:pgMar w:top="1440" w:right="851" w:bottom="340" w:left="7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FA3"/>
    <w:rsid w:val="000430E5"/>
    <w:rsid w:val="000877AA"/>
    <w:rsid w:val="000B1013"/>
    <w:rsid w:val="000F3BC4"/>
    <w:rsid w:val="00101068"/>
    <w:rsid w:val="0017655C"/>
    <w:rsid w:val="001C0AC7"/>
    <w:rsid w:val="001E68D8"/>
    <w:rsid w:val="00230FF0"/>
    <w:rsid w:val="002C7804"/>
    <w:rsid w:val="002D2654"/>
    <w:rsid w:val="002F2501"/>
    <w:rsid w:val="00331FA3"/>
    <w:rsid w:val="003B1A91"/>
    <w:rsid w:val="00411444"/>
    <w:rsid w:val="0047770B"/>
    <w:rsid w:val="00534B2C"/>
    <w:rsid w:val="00551E76"/>
    <w:rsid w:val="005B67EE"/>
    <w:rsid w:val="005C05AA"/>
    <w:rsid w:val="00600621"/>
    <w:rsid w:val="00632B0B"/>
    <w:rsid w:val="00647CBB"/>
    <w:rsid w:val="00651443"/>
    <w:rsid w:val="00683675"/>
    <w:rsid w:val="006B7A9D"/>
    <w:rsid w:val="006C714F"/>
    <w:rsid w:val="006D7BFE"/>
    <w:rsid w:val="007527D5"/>
    <w:rsid w:val="007528F2"/>
    <w:rsid w:val="00753623"/>
    <w:rsid w:val="007D48A6"/>
    <w:rsid w:val="008364C4"/>
    <w:rsid w:val="00887C7D"/>
    <w:rsid w:val="008E498A"/>
    <w:rsid w:val="00904128"/>
    <w:rsid w:val="00984A15"/>
    <w:rsid w:val="009A4B8C"/>
    <w:rsid w:val="009D70DB"/>
    <w:rsid w:val="009E25C8"/>
    <w:rsid w:val="009E6B1C"/>
    <w:rsid w:val="00A158F3"/>
    <w:rsid w:val="00A81247"/>
    <w:rsid w:val="00A879E2"/>
    <w:rsid w:val="00AB3CF0"/>
    <w:rsid w:val="00AB64EE"/>
    <w:rsid w:val="00AC386D"/>
    <w:rsid w:val="00B0711D"/>
    <w:rsid w:val="00B16094"/>
    <w:rsid w:val="00B8479A"/>
    <w:rsid w:val="00B9046C"/>
    <w:rsid w:val="00BC11AD"/>
    <w:rsid w:val="00BE623C"/>
    <w:rsid w:val="00C0230F"/>
    <w:rsid w:val="00C448B9"/>
    <w:rsid w:val="00C9191E"/>
    <w:rsid w:val="00C952A4"/>
    <w:rsid w:val="00CC2D11"/>
    <w:rsid w:val="00CC3DC0"/>
    <w:rsid w:val="00CE1DF4"/>
    <w:rsid w:val="00CE64D6"/>
    <w:rsid w:val="00CF298F"/>
    <w:rsid w:val="00D55D48"/>
    <w:rsid w:val="00D84DF6"/>
    <w:rsid w:val="00DD4D37"/>
    <w:rsid w:val="00DF6C76"/>
    <w:rsid w:val="00E56F79"/>
    <w:rsid w:val="00E60AF0"/>
    <w:rsid w:val="00E875F7"/>
    <w:rsid w:val="00E904D5"/>
    <w:rsid w:val="00EE0919"/>
    <w:rsid w:val="00EE6D5F"/>
    <w:rsid w:val="00F33A7B"/>
    <w:rsid w:val="00F709FD"/>
    <w:rsid w:val="00FC0146"/>
    <w:rsid w:val="00FC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</cp:revision>
  <cp:lastPrinted>2018-03-22T06:03:00Z</cp:lastPrinted>
  <dcterms:created xsi:type="dcterms:W3CDTF">2021-11-09T04:16:00Z</dcterms:created>
  <dcterms:modified xsi:type="dcterms:W3CDTF">2021-11-09T06:05:00Z</dcterms:modified>
</cp:coreProperties>
</file>